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428"/>
      </w:tblGrid>
      <w:tr w:rsidR="00B409EF" w:rsidRPr="00957B4F" w14:paraId="427A912C" w14:textId="77777777" w:rsidTr="00D74C74">
        <w:tc>
          <w:tcPr>
            <w:tcW w:w="2404" w:type="dxa"/>
            <w:tcBorders>
              <w:bottom w:val="single" w:sz="4" w:space="0" w:color="auto"/>
            </w:tcBorders>
          </w:tcPr>
          <w:p w14:paraId="786DACB4" w14:textId="77777777" w:rsidR="00B409EF" w:rsidRPr="00957B4F" w:rsidRDefault="00B409EF" w:rsidP="005B22B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2877AB1" w14:textId="77777777" w:rsidR="00B409EF" w:rsidRPr="00957B4F" w:rsidRDefault="00B409EF" w:rsidP="005B2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9EF" w:rsidRPr="00957B4F" w14:paraId="5640FD29" w14:textId="77777777" w:rsidTr="00D74C74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732019A7" w14:textId="77777777" w:rsidR="00B409EF" w:rsidRPr="00957B4F" w:rsidRDefault="00B409EF" w:rsidP="00D74C74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184FF40" w14:textId="77777777" w:rsidR="00B409EF" w:rsidRPr="00957B4F" w:rsidRDefault="00B409EF" w:rsidP="00D74C7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17E483" w14:textId="6867631C" w:rsidR="00C3450E" w:rsidRPr="00DB73BA" w:rsidRDefault="00C3450E" w:rsidP="00DB73BA"/>
    <w:p w14:paraId="61521751" w14:textId="079D7A03" w:rsidR="003B71F3" w:rsidRPr="00B409EF" w:rsidRDefault="00DB73BA" w:rsidP="00DB73BA">
      <w:pPr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Προς ΜΟΔΥ ΕΛΚΕ</w:t>
      </w:r>
    </w:p>
    <w:p w14:paraId="56393999" w14:textId="6C63899B" w:rsidR="003B71F3" w:rsidRPr="00DB73BA" w:rsidRDefault="003B71F3" w:rsidP="00DB73BA">
      <w:pPr>
        <w:rPr>
          <w:rFonts w:asciiTheme="minorHAnsi" w:hAnsiTheme="minorHAnsi" w:cstheme="minorHAnsi"/>
          <w:sz w:val="20"/>
          <w:szCs w:val="20"/>
        </w:rPr>
      </w:pPr>
    </w:p>
    <w:p w14:paraId="3BF20F03" w14:textId="211E3F5B" w:rsidR="003B71F3" w:rsidRDefault="003B71F3" w:rsidP="00B409EF">
      <w:pPr>
        <w:jc w:val="center"/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Μ</w:t>
      </w:r>
      <w:r w:rsidR="00DB73BA" w:rsidRPr="00B409EF">
        <w:rPr>
          <w:rFonts w:asciiTheme="minorHAnsi" w:hAnsiTheme="minorHAnsi" w:cstheme="minorHAnsi"/>
          <w:b/>
          <w:bCs/>
        </w:rPr>
        <w:t>2</w:t>
      </w:r>
      <w:r w:rsidRPr="00B409EF">
        <w:rPr>
          <w:rFonts w:asciiTheme="minorHAnsi" w:hAnsiTheme="minorHAnsi" w:cstheme="minorHAnsi"/>
          <w:b/>
          <w:bCs/>
        </w:rPr>
        <w:t xml:space="preserve">. </w:t>
      </w:r>
      <w:r w:rsidR="00DB73BA" w:rsidRPr="00B409EF">
        <w:rPr>
          <w:rFonts w:asciiTheme="minorHAnsi" w:hAnsiTheme="minorHAnsi" w:cstheme="minorHAnsi"/>
          <w:b/>
          <w:bCs/>
        </w:rPr>
        <w:t xml:space="preserve">ΕΝΤΟΛΗ </w:t>
      </w:r>
      <w:r w:rsidRPr="00B409EF">
        <w:rPr>
          <w:rFonts w:asciiTheme="minorHAnsi" w:hAnsiTheme="minorHAnsi" w:cstheme="minorHAnsi"/>
          <w:b/>
          <w:bCs/>
        </w:rPr>
        <w:t>ΜΕΤΑΚΙΝΗΣΗΣ</w:t>
      </w:r>
    </w:p>
    <w:p w14:paraId="20714141" w14:textId="16BB665F" w:rsidR="00B409EF" w:rsidRPr="00B409EF" w:rsidRDefault="00B409EF" w:rsidP="00B409E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409EF">
        <w:rPr>
          <w:rFonts w:asciiTheme="minorHAnsi" w:hAnsiTheme="minorHAnsi" w:cstheme="minorHAnsi"/>
          <w:i/>
          <w:iCs/>
          <w:sz w:val="20"/>
          <w:szCs w:val="20"/>
        </w:rPr>
        <w:t>(για έργα που χρηματοδοτούνται από ιδιωτικούς και διεθνείς πόρους)</w:t>
      </w:r>
    </w:p>
    <w:p w14:paraId="5AE00422" w14:textId="77777777" w:rsidR="00DB73BA" w:rsidRPr="00DB73BA" w:rsidRDefault="00DB73BA" w:rsidP="00DB73B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7161"/>
      </w:tblGrid>
      <w:tr w:rsidR="003B71F3" w:rsidRPr="00B409EF" w14:paraId="7D8848F3" w14:textId="77777777" w:rsidTr="00D74C74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3720B9E5" w14:textId="77777777" w:rsidR="003B71F3" w:rsidRPr="00B409EF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9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ΕΠΙΣΤΗΜΟΝΙΚΑ ΥΠΕΥΘΥΝΟΥ</w:t>
            </w:r>
          </w:p>
        </w:tc>
      </w:tr>
      <w:tr w:rsidR="003B71F3" w:rsidRPr="00DB73BA" w14:paraId="63AA9D1E" w14:textId="77777777" w:rsidTr="00D74C74">
        <w:tc>
          <w:tcPr>
            <w:tcW w:w="3114" w:type="dxa"/>
            <w:vAlign w:val="center"/>
          </w:tcPr>
          <w:p w14:paraId="70638C68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7651" w:type="dxa"/>
          </w:tcPr>
          <w:p w14:paraId="360E74FB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7BE9B864" w14:textId="77777777" w:rsidTr="00D74C74">
        <w:tc>
          <w:tcPr>
            <w:tcW w:w="3114" w:type="dxa"/>
            <w:vAlign w:val="center"/>
          </w:tcPr>
          <w:p w14:paraId="235A833C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651" w:type="dxa"/>
          </w:tcPr>
          <w:p w14:paraId="62694786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4DD6F007" w14:textId="77777777" w:rsidTr="00D74C74">
        <w:tc>
          <w:tcPr>
            <w:tcW w:w="3114" w:type="dxa"/>
            <w:vAlign w:val="center"/>
          </w:tcPr>
          <w:p w14:paraId="5053D6ED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ΤΗΛΕΦΩΝΟ</w:t>
            </w:r>
          </w:p>
        </w:tc>
        <w:tc>
          <w:tcPr>
            <w:tcW w:w="7651" w:type="dxa"/>
          </w:tcPr>
          <w:p w14:paraId="3B693304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312A3" w14:textId="77777777" w:rsidR="003B71F3" w:rsidRPr="00DB73BA" w:rsidRDefault="003B71F3" w:rsidP="00DB73B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3B71F3" w:rsidRPr="00294BF6" w14:paraId="5AE4CB49" w14:textId="77777777" w:rsidTr="003B71F3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BAEC5BD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ΕΡΓΟΥ</w:t>
            </w:r>
          </w:p>
        </w:tc>
      </w:tr>
      <w:tr w:rsidR="003B71F3" w:rsidRPr="00DB73BA" w14:paraId="600A9468" w14:textId="77777777" w:rsidTr="005B22B2">
        <w:tc>
          <w:tcPr>
            <w:tcW w:w="3681" w:type="dxa"/>
            <w:vAlign w:val="center"/>
          </w:tcPr>
          <w:p w14:paraId="16579161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6513" w:type="dxa"/>
            <w:vAlign w:val="center"/>
          </w:tcPr>
          <w:p w14:paraId="3870F242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508BA62A" w14:textId="77777777" w:rsidTr="005B22B2">
        <w:tc>
          <w:tcPr>
            <w:tcW w:w="3681" w:type="dxa"/>
            <w:vAlign w:val="center"/>
          </w:tcPr>
          <w:p w14:paraId="10EC5019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6513" w:type="dxa"/>
            <w:vAlign w:val="center"/>
          </w:tcPr>
          <w:p w14:paraId="54C97B4A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17E13253" w14:textId="77777777" w:rsidTr="005B22B2">
        <w:tc>
          <w:tcPr>
            <w:tcW w:w="3681" w:type="dxa"/>
            <w:vAlign w:val="center"/>
          </w:tcPr>
          <w:p w14:paraId="753D7D9D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6513" w:type="dxa"/>
            <w:vAlign w:val="center"/>
          </w:tcPr>
          <w:p w14:paraId="5308E90B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A2F625" w14:textId="0BDEA28E" w:rsidR="003B71F3" w:rsidRPr="00294BF6" w:rsidRDefault="003B71F3" w:rsidP="00294B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2B072F" w14:textId="3CAF5D6C" w:rsidR="00DB73BA" w:rsidRPr="00294BF6" w:rsidRDefault="00DB73BA" w:rsidP="00294BF6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94BF6">
        <w:rPr>
          <w:rFonts w:ascii="Calibri" w:hAnsi="Calibri" w:cs="Calibri"/>
          <w:sz w:val="20"/>
          <w:szCs w:val="20"/>
        </w:rPr>
        <w:t>Με την ιδιότητά μου ως επιστημονικά υπεύθυνος του ανωτέρω έργου και σύμφωνα με τις υποχρεώσεις μου όπως αυτές απορρέουν από το άρθρο 248 παρ. 3 του Ν.4957/2022, εγκρίνω την ακόλουθη μετακίνηση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294BF6" w:rsidRPr="00294BF6" w14:paraId="0F0C2151" w14:textId="77777777" w:rsidTr="00294BF6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40FD932" w14:textId="56E2380F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ΜΕΤΑΚΙΝΗΣΗΣ</w:t>
            </w:r>
          </w:p>
        </w:tc>
      </w:tr>
      <w:tr w:rsidR="001E571A" w:rsidRPr="00294BF6" w14:paraId="45E504FD" w14:textId="77777777" w:rsidTr="00294BF6">
        <w:tc>
          <w:tcPr>
            <w:tcW w:w="3681" w:type="dxa"/>
          </w:tcPr>
          <w:p w14:paraId="5F66E535" w14:textId="5094167F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/α μετακινούμενου/ων</w:t>
            </w:r>
          </w:p>
        </w:tc>
        <w:tc>
          <w:tcPr>
            <w:tcW w:w="6513" w:type="dxa"/>
          </w:tcPr>
          <w:p w14:paraId="097418B8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28E4F054" w14:textId="77777777" w:rsidTr="00294BF6">
        <w:tc>
          <w:tcPr>
            <w:tcW w:w="3681" w:type="dxa"/>
          </w:tcPr>
          <w:p w14:paraId="43D1F6E0" w14:textId="4CF75265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Αιτία μετακίνησης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αιτιολόγ</w:t>
            </w:r>
            <w:r w:rsidR="005B22B2"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η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ση)</w:t>
            </w:r>
          </w:p>
        </w:tc>
        <w:tc>
          <w:tcPr>
            <w:tcW w:w="6513" w:type="dxa"/>
          </w:tcPr>
          <w:p w14:paraId="68F8B92D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35742566" w14:textId="77777777" w:rsidTr="00294BF6">
        <w:tc>
          <w:tcPr>
            <w:tcW w:w="3681" w:type="dxa"/>
          </w:tcPr>
          <w:p w14:paraId="7DFD35F3" w14:textId="50771BA0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Τόπος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μετάβασης</w:t>
            </w:r>
          </w:p>
        </w:tc>
        <w:tc>
          <w:tcPr>
            <w:tcW w:w="6513" w:type="dxa"/>
          </w:tcPr>
          <w:p w14:paraId="760B9586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1F3EB2AE" w14:textId="77777777" w:rsidTr="00294BF6">
        <w:tc>
          <w:tcPr>
            <w:tcW w:w="3681" w:type="dxa"/>
          </w:tcPr>
          <w:p w14:paraId="2B1C97D0" w14:textId="301E31FD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Μέσο μετάβασης</w:t>
            </w:r>
          </w:p>
        </w:tc>
        <w:tc>
          <w:tcPr>
            <w:tcW w:w="6513" w:type="dxa"/>
          </w:tcPr>
          <w:p w14:paraId="02F8D637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5EA24C72" w14:textId="77777777" w:rsidTr="00294BF6">
        <w:tc>
          <w:tcPr>
            <w:tcW w:w="3681" w:type="dxa"/>
          </w:tcPr>
          <w:p w14:paraId="3957B3D2" w14:textId="50917D65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αναχώρησης</w:t>
            </w:r>
          </w:p>
        </w:tc>
        <w:tc>
          <w:tcPr>
            <w:tcW w:w="6513" w:type="dxa"/>
          </w:tcPr>
          <w:p w14:paraId="749A4DA9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07277C8B" w14:textId="77777777" w:rsidTr="00294BF6">
        <w:tc>
          <w:tcPr>
            <w:tcW w:w="3681" w:type="dxa"/>
          </w:tcPr>
          <w:p w14:paraId="3C59C2A9" w14:textId="7538EAE5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επιστροφής</w:t>
            </w:r>
          </w:p>
        </w:tc>
        <w:tc>
          <w:tcPr>
            <w:tcW w:w="6513" w:type="dxa"/>
          </w:tcPr>
          <w:p w14:paraId="5A8DA609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3800795B" w14:textId="77777777" w:rsidTr="00294BF6">
        <w:tc>
          <w:tcPr>
            <w:tcW w:w="3681" w:type="dxa"/>
          </w:tcPr>
          <w:p w14:paraId="255E5F16" w14:textId="3CA50C5D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έναρξης εργασιών</w:t>
            </w:r>
          </w:p>
        </w:tc>
        <w:tc>
          <w:tcPr>
            <w:tcW w:w="6513" w:type="dxa"/>
          </w:tcPr>
          <w:p w14:paraId="30729D12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5BD655B6" w14:textId="77777777" w:rsidTr="00294BF6">
        <w:tc>
          <w:tcPr>
            <w:tcW w:w="3681" w:type="dxa"/>
          </w:tcPr>
          <w:p w14:paraId="7C1CBA72" w14:textId="27F37796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λήξης εργασιών</w:t>
            </w:r>
          </w:p>
        </w:tc>
        <w:tc>
          <w:tcPr>
            <w:tcW w:w="6513" w:type="dxa"/>
          </w:tcPr>
          <w:p w14:paraId="7529B374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477E" w:rsidRPr="00294BF6" w14:paraId="6350A173" w14:textId="77777777" w:rsidTr="00294BF6">
        <w:tc>
          <w:tcPr>
            <w:tcW w:w="3681" w:type="dxa"/>
          </w:tcPr>
          <w:p w14:paraId="767D4ABF" w14:textId="5733F3A6" w:rsidR="0032477E" w:rsidRPr="0032477E" w:rsidRDefault="0032477E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Κόστος Εισιτηρίου &amp; Ξενοδοχείου</w:t>
            </w:r>
          </w:p>
        </w:tc>
        <w:tc>
          <w:tcPr>
            <w:tcW w:w="6513" w:type="dxa"/>
          </w:tcPr>
          <w:p w14:paraId="3FA97740" w14:textId="77777777" w:rsidR="0032477E" w:rsidRPr="00294BF6" w:rsidRDefault="0032477E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031ED" w14:textId="77777777" w:rsidR="005B22B2" w:rsidRDefault="005B22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B22B2" w:rsidRPr="00294BF6" w14:paraId="6F09AF47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C06E19A" w14:textId="329D5F36" w:rsidR="005B22B2" w:rsidRPr="00294BF6" w:rsidRDefault="005B22B2" w:rsidP="005B22B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βάση του οδηγού διαχείρισης του ΕΛΚΕ</w:t>
            </w:r>
          </w:p>
        </w:tc>
      </w:tr>
      <w:tr w:rsidR="005B22B2" w:rsidRPr="00294BF6" w14:paraId="2D889E97" w14:textId="77777777" w:rsidTr="005B22B2">
        <w:tc>
          <w:tcPr>
            <w:tcW w:w="3823" w:type="dxa"/>
          </w:tcPr>
          <w:p w14:paraId="0CA41C97" w14:textId="445A4B91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Δικαιούμενες ημέρες εκτός έδρας</w:t>
            </w:r>
          </w:p>
        </w:tc>
        <w:tc>
          <w:tcPr>
            <w:tcW w:w="6371" w:type="dxa"/>
          </w:tcPr>
          <w:p w14:paraId="0EE9770B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5E3B25BD" w14:textId="77777777" w:rsidTr="005B22B2">
        <w:tc>
          <w:tcPr>
            <w:tcW w:w="3823" w:type="dxa"/>
          </w:tcPr>
          <w:p w14:paraId="0BE9507B" w14:textId="2D67DF4D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Δικαιούμενο ποσό ανά ημέρα</w:t>
            </w:r>
          </w:p>
        </w:tc>
        <w:tc>
          <w:tcPr>
            <w:tcW w:w="6371" w:type="dxa"/>
          </w:tcPr>
          <w:p w14:paraId="10C12F2A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38CB0536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B556AE" w14:textId="63CE822D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κατ’ αποκοπή σύμφωνα με τον οδηγό διαχείρισης του έργου</w:t>
            </w:r>
          </w:p>
        </w:tc>
      </w:tr>
      <w:tr w:rsidR="005B22B2" w:rsidRPr="00294BF6" w14:paraId="1B05141D" w14:textId="77777777" w:rsidTr="005B22B2">
        <w:tc>
          <w:tcPr>
            <w:tcW w:w="3823" w:type="dxa"/>
          </w:tcPr>
          <w:p w14:paraId="3F5D8AC8" w14:textId="17ED1FB9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Κατ’ αποκοπή ποσό</w:t>
            </w:r>
          </w:p>
        </w:tc>
        <w:tc>
          <w:tcPr>
            <w:tcW w:w="6371" w:type="dxa"/>
          </w:tcPr>
          <w:p w14:paraId="02A1FA1E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0EDD9A" w14:textId="4AEAB539" w:rsidR="00DB73BA" w:rsidRPr="005B22B2" w:rsidRDefault="00DB73BA" w:rsidP="00DB73BA">
      <w:pPr>
        <w:rPr>
          <w:rFonts w:asciiTheme="minorHAnsi" w:hAnsiTheme="minorHAnsi" w:cstheme="minorHAnsi"/>
          <w:sz w:val="20"/>
          <w:szCs w:val="20"/>
        </w:rPr>
      </w:pPr>
    </w:p>
    <w:p w14:paraId="29371ECE" w14:textId="78F6A3A0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  <w:r w:rsidRPr="00FD3C2B">
        <w:rPr>
          <w:rFonts w:ascii="Calibri" w:hAnsi="Calibri" w:cs="Calibri"/>
          <w:b/>
          <w:bCs/>
          <w:sz w:val="20"/>
          <w:szCs w:val="20"/>
        </w:rPr>
        <w:t>Ο Επιστημονικά Υπεύθυνος</w:t>
      </w:r>
    </w:p>
    <w:p w14:paraId="638C29A2" w14:textId="13262517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396992C9" w14:textId="77777777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266975A1" w14:textId="28F018C1" w:rsidR="001E571A" w:rsidRDefault="001E571A" w:rsidP="00DB73BA">
      <w:pPr>
        <w:rPr>
          <w:rFonts w:asciiTheme="minorHAnsi" w:hAnsiTheme="minorHAnsi" w:cstheme="minorHAnsi"/>
          <w:sz w:val="20"/>
          <w:szCs w:val="20"/>
        </w:rPr>
      </w:pPr>
    </w:p>
    <w:p w14:paraId="1DF25FAF" w14:textId="764D7F8F" w:rsid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162379A0" w14:textId="3F38641B" w:rsid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sectPr w:rsidR="005B22B2" w:rsidSect="005B22B2">
      <w:headerReference w:type="default" r:id="rId6"/>
      <w:footerReference w:type="default" r:id="rId7"/>
      <w:pgSz w:w="11906" w:h="16838"/>
      <w:pgMar w:top="851" w:right="851" w:bottom="851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84B5" w14:textId="77777777" w:rsidR="007D63DD" w:rsidRDefault="007D63DD" w:rsidP="00B409EF">
      <w:r>
        <w:separator/>
      </w:r>
    </w:p>
  </w:endnote>
  <w:endnote w:type="continuationSeparator" w:id="0">
    <w:p w14:paraId="0A7D6106" w14:textId="77777777" w:rsidR="007D63DD" w:rsidRDefault="007D63DD" w:rsidP="00B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103"/>
      <w:gridCol w:w="2049"/>
      <w:gridCol w:w="1698"/>
    </w:tblGrid>
    <w:tr w:rsidR="005B22B2" w:rsidRPr="00CC1D0F" w14:paraId="2E2CD9AA" w14:textId="77777777" w:rsidTr="00D74C74">
      <w:trPr>
        <w:jc w:val="center"/>
      </w:trPr>
      <w:tc>
        <w:tcPr>
          <w:tcW w:w="3585" w:type="dxa"/>
        </w:tcPr>
        <w:p w14:paraId="36042018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57501B06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37299B02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522C6FCC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0DC9B74F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Syngrou Av., </w:t>
          </w:r>
        </w:p>
        <w:p w14:paraId="0E8A0F25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Kallithea-Greece</w:t>
          </w:r>
        </w:p>
      </w:tc>
      <w:tc>
        <w:tcPr>
          <w:tcW w:w="1793" w:type="dxa"/>
        </w:tcPr>
        <w:p w14:paraId="6173AFD1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A575312" w14:textId="77777777" w:rsidR="005B22B2" w:rsidRDefault="005B2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692A" w14:textId="77777777" w:rsidR="007D63DD" w:rsidRDefault="007D63DD" w:rsidP="00B409EF">
      <w:r>
        <w:separator/>
      </w:r>
    </w:p>
  </w:footnote>
  <w:footnote w:type="continuationSeparator" w:id="0">
    <w:p w14:paraId="0D8C7F3B" w14:textId="77777777" w:rsidR="007D63DD" w:rsidRDefault="007D63DD" w:rsidP="00B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46"/>
      <w:gridCol w:w="1658"/>
    </w:tblGrid>
    <w:tr w:rsidR="00B409EF" w14:paraId="1665BAC4" w14:textId="77777777" w:rsidTr="00D74C74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4279D213" w14:textId="77777777" w:rsidR="00B409EF" w:rsidRDefault="00B409EF" w:rsidP="00B409E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B9A382A" wp14:editId="26697262">
                <wp:extent cx="3611880" cy="640080"/>
                <wp:effectExtent l="0" t="0" r="7620" b="7620"/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567D0CED" w14:textId="77777777" w:rsidR="00B409EF" w:rsidRDefault="00B409EF" w:rsidP="00B409E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55EC40" wp14:editId="19551424">
                <wp:extent cx="803741" cy="609600"/>
                <wp:effectExtent l="0" t="0" r="0" b="0"/>
                <wp:docPr id="20" name="Picture 2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09EF" w:rsidRPr="00F87AB5" w14:paraId="5619ECB1" w14:textId="77777777" w:rsidTr="00D74C74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57BA9C70" w14:textId="77777777" w:rsidR="00B409EF" w:rsidRPr="00CC1D0F" w:rsidRDefault="00B409EF" w:rsidP="00B409E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2D10471C" w14:textId="77777777" w:rsidR="00B409EF" w:rsidRPr="00D86C3E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6484CF84" w14:textId="77777777" w:rsidR="00B409EF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1BF4151" w14:textId="77777777" w:rsidR="00B409EF" w:rsidRPr="0032477E" w:rsidRDefault="00B409EF">
    <w:pPr>
      <w:pStyle w:val="a4"/>
      <w:rPr>
        <w:rFonts w:asciiTheme="minorHAnsi" w:hAnsiTheme="minorHAnsi" w:cs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3"/>
    <w:rsid w:val="001961AD"/>
    <w:rsid w:val="001E571A"/>
    <w:rsid w:val="00294BF6"/>
    <w:rsid w:val="0032477E"/>
    <w:rsid w:val="003B71F3"/>
    <w:rsid w:val="005B22B2"/>
    <w:rsid w:val="007D63DD"/>
    <w:rsid w:val="008E172E"/>
    <w:rsid w:val="008E438A"/>
    <w:rsid w:val="00AB2835"/>
    <w:rsid w:val="00B409EF"/>
    <w:rsid w:val="00C3450E"/>
    <w:rsid w:val="00CF764F"/>
    <w:rsid w:val="00D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A55C"/>
  <w15:chartTrackingRefBased/>
  <w15:docId w15:val="{3E77841F-931A-45CF-8450-4E84F8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0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6">
    <w:name w:val="List Paragraph"/>
    <w:basedOn w:val="a"/>
    <w:uiPriority w:val="34"/>
    <w:qFormat/>
    <w:rsid w:val="005B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Nrinos Euthimiou</dc:creator>
  <cp:keywords/>
  <dc:description/>
  <cp:lastModifiedBy>ΠΑΝΤΕΙΟ ΠΑΝΕΠΙΣΤΗΜΙΟ</cp:lastModifiedBy>
  <cp:revision>2</cp:revision>
  <cp:lastPrinted>2022-10-12T12:38:00Z</cp:lastPrinted>
  <dcterms:created xsi:type="dcterms:W3CDTF">2023-04-28T11:14:00Z</dcterms:created>
  <dcterms:modified xsi:type="dcterms:W3CDTF">2023-04-28T11:14:00Z</dcterms:modified>
</cp:coreProperties>
</file>